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C35E" w14:textId="1BCE0C90" w:rsidR="000E6CFC" w:rsidRPr="0016095C" w:rsidRDefault="0016095C" w:rsidP="0016095C">
      <w:pPr>
        <w:tabs>
          <w:tab w:val="left" w:pos="1418"/>
        </w:tabs>
        <w:rPr>
          <w:rFonts w:eastAsia="맑은 고딕"/>
          <w:b/>
          <w:lang w:eastAsia="ko-KR"/>
        </w:rPr>
      </w:pPr>
      <w:r w:rsidRPr="00405D6E">
        <w:rPr>
          <w:rFonts w:eastAsia="맑은 고딕"/>
          <w:b/>
          <w:lang w:eastAsia="ko-KR"/>
        </w:rPr>
        <w:t>Course Title</w:t>
      </w:r>
      <w:proofErr w:type="gramStart"/>
      <w:r w:rsidR="0033534E" w:rsidRPr="00405D6E">
        <w:rPr>
          <w:rFonts w:eastAsia="맑은 고딕" w:hint="eastAsia"/>
          <w:b/>
          <w:lang w:eastAsia="ko-KR"/>
        </w:rPr>
        <w:t>:</w:t>
      </w:r>
      <w:r w:rsidR="0033534E">
        <w:rPr>
          <w:rFonts w:eastAsia="맑은 고딕" w:hint="eastAsia"/>
          <w:b/>
          <w:lang w:eastAsia="ko-KR"/>
        </w:rPr>
        <w:t xml:space="preserve"> </w:t>
      </w:r>
      <w:r w:rsidRPr="0016095C">
        <w:rPr>
          <w:rFonts w:eastAsia="맑은 고딕"/>
          <w:b/>
          <w:lang w:eastAsia="ko-KR"/>
        </w:rPr>
        <w:t xml:space="preserve"> </w:t>
      </w:r>
      <w:r w:rsidR="00631956">
        <w:rPr>
          <w:rFonts w:eastAsia="맑은 고딕" w:hint="eastAsia"/>
          <w:b/>
          <w:lang w:eastAsia="ko-KR"/>
        </w:rPr>
        <w:t>Communication</w:t>
      </w:r>
      <w:proofErr w:type="gramEnd"/>
      <w:r w:rsidR="00631956">
        <w:rPr>
          <w:rFonts w:eastAsia="맑은 고딕" w:hint="eastAsia"/>
          <w:b/>
          <w:lang w:eastAsia="ko-KR"/>
        </w:rPr>
        <w:t xml:space="preserve"> and Presentation</w:t>
      </w:r>
    </w:p>
    <w:p w14:paraId="081FEC75" w14:textId="77777777" w:rsidR="0016095C" w:rsidRPr="0016095C" w:rsidRDefault="0016095C" w:rsidP="0016095C">
      <w:pPr>
        <w:tabs>
          <w:tab w:val="left" w:pos="1418"/>
        </w:tabs>
        <w:rPr>
          <w:rFonts w:eastAsia="맑은 고딕"/>
          <w:lang w:eastAsia="ko-KR"/>
        </w:rPr>
      </w:pPr>
    </w:p>
    <w:p w14:paraId="4BBEE8FE" w14:textId="00B0EBC6" w:rsidR="0016095C" w:rsidRDefault="0016095C" w:rsidP="0016095C">
      <w:pPr>
        <w:tabs>
          <w:tab w:val="left" w:pos="1418"/>
        </w:tabs>
        <w:rPr>
          <w:rFonts w:eastAsia="맑은 고딕"/>
          <w:b/>
          <w:lang w:eastAsia="ko-KR"/>
        </w:rPr>
      </w:pPr>
      <w:r w:rsidRPr="0033534E">
        <w:rPr>
          <w:rFonts w:eastAsia="맑은 고딕"/>
          <w:b/>
          <w:lang w:eastAsia="ko-KR"/>
        </w:rPr>
        <w:t xml:space="preserve">Instructor’s Name: </w:t>
      </w:r>
      <w:r w:rsidR="00631956">
        <w:rPr>
          <w:rFonts w:eastAsia="맑은 고딕" w:hint="eastAsia"/>
          <w:lang w:eastAsia="ko-KR"/>
        </w:rPr>
        <w:t>Min Ji Chae</w:t>
      </w:r>
    </w:p>
    <w:p w14:paraId="75FD43B8" w14:textId="77777777" w:rsidR="0016095C" w:rsidRDefault="0016095C" w:rsidP="0016095C">
      <w:pPr>
        <w:tabs>
          <w:tab w:val="left" w:pos="1418"/>
        </w:tabs>
        <w:rPr>
          <w:rFonts w:eastAsia="맑은 고딕"/>
          <w:lang w:eastAsia="ko-KR"/>
        </w:rPr>
      </w:pPr>
    </w:p>
    <w:p w14:paraId="243D5DB0" w14:textId="77777777" w:rsidR="000E6CFC" w:rsidRPr="0016095C" w:rsidRDefault="000E6CFC" w:rsidP="0016095C">
      <w:pPr>
        <w:tabs>
          <w:tab w:val="left" w:pos="1418"/>
        </w:tabs>
        <w:rPr>
          <w:rFonts w:eastAsia="맑은 고딕"/>
          <w:b/>
          <w:lang w:eastAsia="ko-KR"/>
        </w:rPr>
      </w:pPr>
      <w:r w:rsidRPr="0016095C">
        <w:rPr>
          <w:b/>
        </w:rPr>
        <w:t>Course description</w:t>
      </w:r>
      <w:r w:rsidR="0016095C" w:rsidRPr="0016095C">
        <w:rPr>
          <w:rFonts w:eastAsia="맑은 고딕"/>
          <w:b/>
          <w:lang w:eastAsia="ko-KR"/>
        </w:rPr>
        <w:t xml:space="preserve"> and objectives</w:t>
      </w:r>
    </w:p>
    <w:p w14:paraId="614000FA" w14:textId="77777777" w:rsidR="000E6CFC" w:rsidRPr="0016095C" w:rsidRDefault="000E6CFC" w:rsidP="0016095C">
      <w:pPr>
        <w:tabs>
          <w:tab w:val="left" w:pos="1418"/>
        </w:tabs>
      </w:pPr>
    </w:p>
    <w:p w14:paraId="7B2399C3" w14:textId="77777777" w:rsidR="000C1A99" w:rsidRDefault="000C1A99" w:rsidP="004B3116">
      <w:pPr>
        <w:rPr>
          <w:rFonts w:eastAsia="맑은 고딕"/>
          <w:lang w:eastAsia="ko-KR"/>
        </w:rPr>
      </w:pPr>
      <w:r w:rsidRPr="000C1A99">
        <w:rPr>
          <w:rFonts w:eastAsia="맑은 고딕"/>
          <w:lang w:eastAsia="ko-KR"/>
        </w:rPr>
        <w:t>In this four-week course, students will get many opportunities to practice speaking English through various speaking activities. The main goal of the course is to help students speak more in English and feel more confident. The course emphasizes key aspects of delivery, including body language, eye contact, vocal control, and organizing skills, while offering hands-on practice to enhance confidence and clarity in public speaking.</w:t>
      </w:r>
    </w:p>
    <w:p w14:paraId="0C03532E" w14:textId="3D3A282A" w:rsidR="00A55ABE" w:rsidRDefault="000C1A99" w:rsidP="004B3116">
      <w:pPr>
        <w:rPr>
          <w:lang w:eastAsia="ko-KR"/>
        </w:rPr>
      </w:pPr>
      <w:r>
        <w:rPr>
          <w:rFonts w:hint="eastAsia"/>
          <w:lang w:eastAsia="ko-KR"/>
        </w:rPr>
        <w:t xml:space="preserve"> </w:t>
      </w:r>
    </w:p>
    <w:p w14:paraId="769ACF5E" w14:textId="77777777" w:rsidR="00A55ABE" w:rsidRPr="00A55ABE" w:rsidRDefault="00A55ABE" w:rsidP="00A55ABE">
      <w:pPr>
        <w:tabs>
          <w:tab w:val="left" w:pos="1418"/>
        </w:tabs>
        <w:rPr>
          <w:rFonts w:asciiTheme="majorHAnsi" w:eastAsia="맑은 고딕" w:hAnsiTheme="majorHAnsi" w:cstheme="majorHAnsi"/>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7694"/>
      </w:tblGrid>
      <w:tr w:rsidR="00A55ABE" w:rsidRPr="00A55ABE" w14:paraId="2989E314" w14:textId="77777777" w:rsidTr="00876AFA">
        <w:trPr>
          <w:trHeight w:val="343"/>
        </w:trPr>
        <w:tc>
          <w:tcPr>
            <w:tcW w:w="2036" w:type="dxa"/>
          </w:tcPr>
          <w:p w14:paraId="2C124A2D" w14:textId="77777777" w:rsidR="00A55ABE" w:rsidRPr="00A55ABE" w:rsidRDefault="00A55ABE" w:rsidP="00876AFA">
            <w:pPr>
              <w:pStyle w:val="s0"/>
              <w:jc w:val="center"/>
              <w:rPr>
                <w:rFonts w:asciiTheme="majorHAnsi" w:hAnsiTheme="majorHAnsi" w:cstheme="majorHAnsi"/>
                <w:b/>
                <w:bCs/>
                <w:sz w:val="24"/>
              </w:rPr>
            </w:pPr>
            <w:r w:rsidRPr="00A55ABE">
              <w:rPr>
                <w:rFonts w:asciiTheme="majorHAnsi" w:eastAsia="HY Sinmyeongjo,한컴돋움" w:hAnsiTheme="majorHAnsi" w:cstheme="majorHAnsi"/>
                <w:b/>
                <w:bCs/>
                <w:color w:val="000000"/>
                <w:sz w:val="24"/>
              </w:rPr>
              <w:t>Dates</w:t>
            </w:r>
          </w:p>
        </w:tc>
        <w:tc>
          <w:tcPr>
            <w:tcW w:w="7694" w:type="dxa"/>
          </w:tcPr>
          <w:p w14:paraId="54B47218" w14:textId="77777777" w:rsidR="00A55ABE" w:rsidRPr="00A55ABE" w:rsidRDefault="00A55ABE" w:rsidP="00876AFA">
            <w:pPr>
              <w:pStyle w:val="s0"/>
              <w:jc w:val="center"/>
              <w:rPr>
                <w:rFonts w:asciiTheme="majorHAnsi" w:eastAsia="HY Sinmyeongjo,한컴돋움" w:hAnsiTheme="majorHAnsi" w:cstheme="majorHAnsi"/>
                <w:bCs/>
                <w:color w:val="000000"/>
                <w:sz w:val="24"/>
              </w:rPr>
            </w:pPr>
            <w:r w:rsidRPr="00A55ABE">
              <w:rPr>
                <w:rFonts w:asciiTheme="majorHAnsi" w:eastAsia="HY Sinmyeongjo,한컴돋움" w:hAnsiTheme="majorHAnsi" w:cstheme="majorHAnsi"/>
                <w:b/>
                <w:bCs/>
                <w:color w:val="000000"/>
                <w:sz w:val="24"/>
              </w:rPr>
              <w:t>Class Work</w:t>
            </w:r>
            <w:r w:rsidRPr="00A55ABE">
              <w:rPr>
                <w:rFonts w:asciiTheme="majorHAnsi" w:eastAsia="HY Sinmyeongjo,한컴돋움" w:hAnsiTheme="majorHAnsi" w:cstheme="majorHAnsi"/>
                <w:bCs/>
                <w:color w:val="000000"/>
                <w:sz w:val="24"/>
              </w:rPr>
              <w:t xml:space="preserve">                       </w:t>
            </w:r>
          </w:p>
        </w:tc>
      </w:tr>
      <w:tr w:rsidR="00A55ABE" w:rsidRPr="00A55ABE" w14:paraId="76FA8408" w14:textId="77777777" w:rsidTr="00F00B0F">
        <w:trPr>
          <w:trHeight w:val="302"/>
        </w:trPr>
        <w:tc>
          <w:tcPr>
            <w:tcW w:w="2036" w:type="dxa"/>
            <w:vAlign w:val="center"/>
          </w:tcPr>
          <w:p w14:paraId="29D9405F" w14:textId="77777777" w:rsidR="00A55ABE" w:rsidRPr="0016095C" w:rsidRDefault="00A55ABE" w:rsidP="00A55ABE">
            <w:pPr>
              <w:pStyle w:val="s0"/>
              <w:tabs>
                <w:tab w:val="left" w:pos="1418"/>
              </w:tabs>
              <w:jc w:val="center"/>
              <w:rPr>
                <w:rFonts w:asciiTheme="minorHAnsi" w:hAnsiTheme="minorHAnsi" w:cs="Arial"/>
                <w:sz w:val="24"/>
              </w:rPr>
            </w:pPr>
            <w:r w:rsidRPr="0016095C">
              <w:rPr>
                <w:rFonts w:asciiTheme="minorHAnsi" w:eastAsia="맑은 고딕" w:hAnsiTheme="minorHAnsi" w:cs="Arial"/>
                <w:sz w:val="24"/>
                <w:lang w:eastAsia="ko-KR"/>
              </w:rPr>
              <w:t>Day 1</w:t>
            </w:r>
          </w:p>
        </w:tc>
        <w:tc>
          <w:tcPr>
            <w:tcW w:w="7694" w:type="dxa"/>
          </w:tcPr>
          <w:p w14:paraId="0E8748A4" w14:textId="77777777" w:rsidR="00A55ABE" w:rsidRPr="00A55ABE" w:rsidRDefault="00A55ABE" w:rsidP="00A55ABE">
            <w:pPr>
              <w:pStyle w:val="s0"/>
              <w:tabs>
                <w:tab w:val="left" w:pos="1418"/>
              </w:tabs>
              <w:jc w:val="center"/>
              <w:rPr>
                <w:rFonts w:asciiTheme="minorHAnsi" w:eastAsia="맑은 고딕" w:hAnsiTheme="minorHAnsi" w:cs="Arial"/>
                <w:sz w:val="24"/>
                <w:lang w:eastAsia="ko-KR"/>
              </w:rPr>
            </w:pPr>
            <w:r w:rsidRPr="00A55ABE">
              <w:rPr>
                <w:rFonts w:asciiTheme="minorHAnsi" w:eastAsia="맑은 고딕" w:hAnsiTheme="minorHAnsi" w:cs="Arial"/>
                <w:sz w:val="24"/>
                <w:lang w:eastAsia="ko-KR"/>
              </w:rPr>
              <w:t>Introductions</w:t>
            </w:r>
          </w:p>
        </w:tc>
      </w:tr>
      <w:tr w:rsidR="00A55ABE" w:rsidRPr="00A55ABE" w14:paraId="1BDBCF64" w14:textId="77777777" w:rsidTr="00F00B0F">
        <w:trPr>
          <w:trHeight w:val="291"/>
        </w:trPr>
        <w:tc>
          <w:tcPr>
            <w:tcW w:w="2036" w:type="dxa"/>
            <w:vAlign w:val="center"/>
          </w:tcPr>
          <w:p w14:paraId="03A8198D" w14:textId="77777777" w:rsidR="00A55ABE" w:rsidRPr="0016095C" w:rsidRDefault="00A55ABE" w:rsidP="00A55ABE">
            <w:pPr>
              <w:tabs>
                <w:tab w:val="left" w:pos="1418"/>
              </w:tabs>
              <w:jc w:val="center"/>
              <w:rPr>
                <w:rFonts w:cs="Arial"/>
              </w:rPr>
            </w:pPr>
            <w:r w:rsidRPr="0016095C">
              <w:rPr>
                <w:rFonts w:eastAsia="맑은 고딕" w:cs="Arial"/>
              </w:rPr>
              <w:t>Day 2</w:t>
            </w:r>
          </w:p>
        </w:tc>
        <w:tc>
          <w:tcPr>
            <w:tcW w:w="7694" w:type="dxa"/>
          </w:tcPr>
          <w:p w14:paraId="62E8E666" w14:textId="2D0CAE00" w:rsidR="00A55ABE" w:rsidRPr="00A55ABE" w:rsidRDefault="000C1A99" w:rsidP="00A55ABE">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Tell Stories</w:t>
            </w:r>
          </w:p>
        </w:tc>
      </w:tr>
      <w:tr w:rsidR="00A55ABE" w:rsidRPr="00A55ABE" w14:paraId="4ABD1A99" w14:textId="77777777" w:rsidTr="00F00B0F">
        <w:trPr>
          <w:trHeight w:val="300"/>
        </w:trPr>
        <w:tc>
          <w:tcPr>
            <w:tcW w:w="2036" w:type="dxa"/>
            <w:vAlign w:val="center"/>
          </w:tcPr>
          <w:p w14:paraId="5AAFFE3A" w14:textId="77777777" w:rsidR="00A55ABE" w:rsidRPr="0016095C" w:rsidRDefault="00A55ABE" w:rsidP="00A55ABE">
            <w:pPr>
              <w:tabs>
                <w:tab w:val="left" w:pos="1418"/>
              </w:tabs>
              <w:jc w:val="center"/>
              <w:rPr>
                <w:rFonts w:cs="Arial"/>
              </w:rPr>
            </w:pPr>
            <w:r w:rsidRPr="0016095C">
              <w:rPr>
                <w:rFonts w:eastAsia="맑은 고딕" w:cs="Arial"/>
              </w:rPr>
              <w:t>Day 3</w:t>
            </w:r>
          </w:p>
        </w:tc>
        <w:tc>
          <w:tcPr>
            <w:tcW w:w="7694" w:type="dxa"/>
          </w:tcPr>
          <w:p w14:paraId="2CB8DB2D" w14:textId="52598D78" w:rsidR="00A55ABE" w:rsidRPr="00A55ABE" w:rsidRDefault="000C1A99" w:rsidP="00A55ABE">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Tell Stories</w:t>
            </w:r>
          </w:p>
        </w:tc>
      </w:tr>
      <w:tr w:rsidR="008374A6" w:rsidRPr="00A55ABE" w14:paraId="74F7DD78" w14:textId="77777777" w:rsidTr="00F00B0F">
        <w:trPr>
          <w:trHeight w:val="304"/>
        </w:trPr>
        <w:tc>
          <w:tcPr>
            <w:tcW w:w="2036" w:type="dxa"/>
            <w:vAlign w:val="center"/>
          </w:tcPr>
          <w:p w14:paraId="53B243D6" w14:textId="77777777" w:rsidR="008374A6" w:rsidRPr="0016095C" w:rsidRDefault="008374A6" w:rsidP="008374A6">
            <w:pPr>
              <w:tabs>
                <w:tab w:val="left" w:pos="1418"/>
              </w:tabs>
              <w:jc w:val="center"/>
              <w:rPr>
                <w:rFonts w:cs="Arial"/>
              </w:rPr>
            </w:pPr>
            <w:r w:rsidRPr="0016095C">
              <w:rPr>
                <w:rFonts w:eastAsia="맑은 고딕" w:cs="Arial"/>
              </w:rPr>
              <w:t>Day 4</w:t>
            </w:r>
          </w:p>
        </w:tc>
        <w:tc>
          <w:tcPr>
            <w:tcW w:w="7694" w:type="dxa"/>
          </w:tcPr>
          <w:p w14:paraId="78E143ED" w14:textId="1EC6D060" w:rsidR="008374A6" w:rsidRPr="00A55ABE" w:rsidRDefault="002A5E74" w:rsidP="008374A6">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sz w:val="24"/>
                <w:lang w:eastAsia="ko-KR"/>
              </w:rPr>
              <w:t>Physical</w:t>
            </w:r>
            <w:r>
              <w:rPr>
                <w:rFonts w:asciiTheme="minorHAnsi" w:eastAsia="맑은 고딕" w:hAnsiTheme="minorHAnsi" w:cs="Arial" w:hint="eastAsia"/>
                <w:sz w:val="24"/>
                <w:lang w:eastAsia="ko-KR"/>
              </w:rPr>
              <w:t xml:space="preserve"> &amp; Verbal Messages</w:t>
            </w:r>
          </w:p>
        </w:tc>
      </w:tr>
      <w:tr w:rsidR="002A5E74" w:rsidRPr="00A55ABE" w14:paraId="7E77A1DA" w14:textId="77777777" w:rsidTr="00F00B0F">
        <w:trPr>
          <w:trHeight w:val="297"/>
        </w:trPr>
        <w:tc>
          <w:tcPr>
            <w:tcW w:w="2036" w:type="dxa"/>
            <w:vAlign w:val="center"/>
          </w:tcPr>
          <w:p w14:paraId="63F846E4" w14:textId="77777777" w:rsidR="002A5E74" w:rsidRPr="0016095C" w:rsidRDefault="002A5E74" w:rsidP="002A5E74">
            <w:pPr>
              <w:tabs>
                <w:tab w:val="left" w:pos="1418"/>
              </w:tabs>
              <w:jc w:val="center"/>
              <w:rPr>
                <w:rFonts w:cs="Arial"/>
              </w:rPr>
            </w:pPr>
            <w:r w:rsidRPr="0016095C">
              <w:rPr>
                <w:rFonts w:eastAsia="맑은 고딕" w:cs="Arial"/>
              </w:rPr>
              <w:t>Day 5</w:t>
            </w:r>
          </w:p>
        </w:tc>
        <w:tc>
          <w:tcPr>
            <w:tcW w:w="7694" w:type="dxa"/>
          </w:tcPr>
          <w:p w14:paraId="46C4943C" w14:textId="54B8B063" w:rsidR="002A5E74" w:rsidRPr="00A55ABE" w:rsidRDefault="002A5E74"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 xml:space="preserve">Organizing </w:t>
            </w:r>
            <w:r w:rsidR="000C1A99">
              <w:rPr>
                <w:rFonts w:asciiTheme="minorHAnsi" w:eastAsia="맑은 고딕" w:hAnsiTheme="minorHAnsi" w:cs="Arial" w:hint="eastAsia"/>
                <w:sz w:val="24"/>
                <w:lang w:eastAsia="ko-KR"/>
              </w:rPr>
              <w:t>Impromptu Speeches</w:t>
            </w:r>
          </w:p>
        </w:tc>
      </w:tr>
      <w:tr w:rsidR="002A5E74" w:rsidRPr="00A55ABE" w14:paraId="3D347E7C" w14:textId="77777777" w:rsidTr="00F00B0F">
        <w:trPr>
          <w:trHeight w:val="314"/>
        </w:trPr>
        <w:tc>
          <w:tcPr>
            <w:tcW w:w="2036" w:type="dxa"/>
            <w:vAlign w:val="center"/>
          </w:tcPr>
          <w:p w14:paraId="4E892327" w14:textId="77777777" w:rsidR="002A5E74" w:rsidRPr="0016095C" w:rsidRDefault="002A5E74" w:rsidP="002A5E74">
            <w:pPr>
              <w:tabs>
                <w:tab w:val="left" w:pos="1418"/>
              </w:tabs>
              <w:jc w:val="center"/>
              <w:rPr>
                <w:rFonts w:cs="Arial"/>
              </w:rPr>
            </w:pPr>
            <w:r w:rsidRPr="0016095C">
              <w:rPr>
                <w:rFonts w:eastAsia="맑은 고딕" w:cs="Arial"/>
              </w:rPr>
              <w:t>Day 6</w:t>
            </w:r>
          </w:p>
        </w:tc>
        <w:tc>
          <w:tcPr>
            <w:tcW w:w="7694" w:type="dxa"/>
          </w:tcPr>
          <w:p w14:paraId="7E166BDA" w14:textId="022AC811" w:rsidR="002A5E74" w:rsidRPr="00A55ABE" w:rsidRDefault="002A5E74"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Organizing Longer Speeches</w:t>
            </w:r>
          </w:p>
        </w:tc>
      </w:tr>
      <w:tr w:rsidR="002A5E74" w:rsidRPr="00A55ABE" w14:paraId="61FFCF5A" w14:textId="77777777" w:rsidTr="00F00B0F">
        <w:trPr>
          <w:trHeight w:val="276"/>
        </w:trPr>
        <w:tc>
          <w:tcPr>
            <w:tcW w:w="2036" w:type="dxa"/>
            <w:vAlign w:val="center"/>
          </w:tcPr>
          <w:p w14:paraId="21E5314B" w14:textId="77777777" w:rsidR="002A5E74" w:rsidRPr="0016095C" w:rsidRDefault="002A5E74" w:rsidP="002A5E74">
            <w:pPr>
              <w:tabs>
                <w:tab w:val="left" w:pos="1418"/>
              </w:tabs>
              <w:jc w:val="center"/>
              <w:rPr>
                <w:rFonts w:cs="Arial"/>
              </w:rPr>
            </w:pPr>
            <w:r w:rsidRPr="0016095C">
              <w:rPr>
                <w:rFonts w:eastAsia="맑은 고딕" w:cs="Arial"/>
              </w:rPr>
              <w:t>Day 7</w:t>
            </w:r>
          </w:p>
        </w:tc>
        <w:tc>
          <w:tcPr>
            <w:tcW w:w="7694" w:type="dxa"/>
          </w:tcPr>
          <w:p w14:paraId="70A0C057" w14:textId="21A99D43" w:rsidR="002A5E74" w:rsidRPr="00A55ABE" w:rsidRDefault="002A5E74"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Informative Speech</w:t>
            </w:r>
          </w:p>
        </w:tc>
      </w:tr>
      <w:tr w:rsidR="002A5E74" w:rsidRPr="00A55ABE" w14:paraId="01C87D8B" w14:textId="77777777" w:rsidTr="00F00B0F">
        <w:trPr>
          <w:trHeight w:val="310"/>
        </w:trPr>
        <w:tc>
          <w:tcPr>
            <w:tcW w:w="2036" w:type="dxa"/>
            <w:vAlign w:val="center"/>
          </w:tcPr>
          <w:p w14:paraId="2DC29261" w14:textId="77777777" w:rsidR="002A5E74" w:rsidRPr="0016095C" w:rsidRDefault="002A5E74" w:rsidP="002A5E74">
            <w:pPr>
              <w:tabs>
                <w:tab w:val="left" w:pos="1418"/>
              </w:tabs>
              <w:jc w:val="center"/>
              <w:rPr>
                <w:rFonts w:cs="Arial"/>
              </w:rPr>
            </w:pPr>
            <w:r w:rsidRPr="0016095C">
              <w:rPr>
                <w:rFonts w:eastAsia="맑은 고딕" w:cs="Arial"/>
              </w:rPr>
              <w:t>Day 8</w:t>
            </w:r>
          </w:p>
        </w:tc>
        <w:tc>
          <w:tcPr>
            <w:tcW w:w="7694" w:type="dxa"/>
          </w:tcPr>
          <w:p w14:paraId="1C764F2F" w14:textId="37047C10" w:rsidR="002A5E74" w:rsidRPr="00A55ABE" w:rsidRDefault="002A5E74" w:rsidP="002A5E74">
            <w:pPr>
              <w:pStyle w:val="s0"/>
              <w:tabs>
                <w:tab w:val="left" w:pos="1418"/>
              </w:tabs>
              <w:jc w:val="center"/>
              <w:rPr>
                <w:rFonts w:asciiTheme="minorHAnsi" w:eastAsia="맑은 고딕" w:hAnsiTheme="minorHAnsi" w:cs="Arial"/>
                <w:sz w:val="24"/>
                <w:lang w:eastAsia="ko-KR"/>
              </w:rPr>
            </w:pPr>
            <w:r w:rsidRPr="00A55ABE">
              <w:rPr>
                <w:rFonts w:asciiTheme="minorHAnsi" w:eastAsia="맑은 고딕" w:hAnsiTheme="minorHAnsi" w:cs="Arial" w:hint="eastAsia"/>
                <w:sz w:val="24"/>
                <w:lang w:eastAsia="ko-KR"/>
              </w:rPr>
              <w:t>Informative Speech</w:t>
            </w:r>
            <w:r w:rsidRPr="00A55ABE">
              <w:rPr>
                <w:rFonts w:asciiTheme="minorHAnsi" w:eastAsia="맑은 고딕" w:hAnsiTheme="minorHAnsi" w:cs="Arial"/>
                <w:sz w:val="24"/>
                <w:lang w:eastAsia="ko-KR"/>
              </w:rPr>
              <w:t xml:space="preserve"> </w:t>
            </w:r>
          </w:p>
        </w:tc>
      </w:tr>
      <w:tr w:rsidR="002A5E74" w:rsidRPr="00A55ABE" w14:paraId="3AB6D2CA" w14:textId="77777777" w:rsidTr="00F00B0F">
        <w:trPr>
          <w:trHeight w:val="310"/>
        </w:trPr>
        <w:tc>
          <w:tcPr>
            <w:tcW w:w="2036" w:type="dxa"/>
            <w:vAlign w:val="center"/>
          </w:tcPr>
          <w:p w14:paraId="0384EB35" w14:textId="21EFBE84" w:rsidR="002A5E74" w:rsidRPr="006E0D9E" w:rsidRDefault="002A5E74" w:rsidP="002A5E74">
            <w:pPr>
              <w:pStyle w:val="s0"/>
              <w:ind w:firstLineChars="250" w:firstLine="600"/>
              <w:rPr>
                <w:rFonts w:asciiTheme="minorHAnsi" w:eastAsiaTheme="minorEastAsia" w:hAnsiTheme="minorHAnsi" w:cs="Arial"/>
                <w:sz w:val="24"/>
                <w:lang w:eastAsia="ko-KR"/>
              </w:rPr>
            </w:pPr>
            <w:r w:rsidRPr="006E0D9E">
              <w:rPr>
                <w:rFonts w:asciiTheme="minorHAnsi" w:hAnsiTheme="minorHAnsi" w:cs="Arial"/>
                <w:sz w:val="24"/>
              </w:rPr>
              <w:t xml:space="preserve">Day </w:t>
            </w:r>
            <w:r>
              <w:rPr>
                <w:rFonts w:asciiTheme="minorHAnsi" w:eastAsiaTheme="minorEastAsia" w:hAnsiTheme="minorHAnsi" w:cs="Arial" w:hint="eastAsia"/>
                <w:sz w:val="24"/>
                <w:lang w:eastAsia="ko-KR"/>
              </w:rPr>
              <w:t>9</w:t>
            </w:r>
          </w:p>
        </w:tc>
        <w:tc>
          <w:tcPr>
            <w:tcW w:w="7694" w:type="dxa"/>
          </w:tcPr>
          <w:p w14:paraId="1D3FFC17" w14:textId="0EE94FCA" w:rsidR="002A5E74" w:rsidRPr="00A55ABE" w:rsidRDefault="000C1A99"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Descriptive Speech</w:t>
            </w:r>
          </w:p>
        </w:tc>
      </w:tr>
      <w:tr w:rsidR="002A5E74" w:rsidRPr="00A55ABE" w14:paraId="2DC6A920" w14:textId="77777777" w:rsidTr="00F00B0F">
        <w:trPr>
          <w:trHeight w:val="310"/>
        </w:trPr>
        <w:tc>
          <w:tcPr>
            <w:tcW w:w="2036" w:type="dxa"/>
            <w:vAlign w:val="center"/>
          </w:tcPr>
          <w:p w14:paraId="12C1752D" w14:textId="77777777" w:rsidR="002A5E74" w:rsidRPr="006E0D9E" w:rsidRDefault="002A5E74" w:rsidP="002A5E74">
            <w:pPr>
              <w:pStyle w:val="s0"/>
              <w:ind w:firstLineChars="50" w:firstLine="120"/>
              <w:jc w:val="center"/>
              <w:rPr>
                <w:rFonts w:asciiTheme="minorHAnsi" w:eastAsiaTheme="minorEastAsia" w:hAnsiTheme="minorHAnsi" w:cs="Arial"/>
                <w:sz w:val="24"/>
                <w:lang w:eastAsia="ko-KR"/>
              </w:rPr>
            </w:pPr>
            <w:r w:rsidRPr="006E0D9E">
              <w:rPr>
                <w:rFonts w:asciiTheme="minorHAnsi" w:hAnsiTheme="minorHAnsi" w:cs="Arial"/>
                <w:sz w:val="24"/>
              </w:rPr>
              <w:t>Day 1</w:t>
            </w:r>
            <w:r>
              <w:rPr>
                <w:rFonts w:asciiTheme="minorHAnsi" w:eastAsiaTheme="minorEastAsia" w:hAnsiTheme="minorHAnsi" w:cs="Arial" w:hint="eastAsia"/>
                <w:sz w:val="24"/>
                <w:lang w:eastAsia="ko-KR"/>
              </w:rPr>
              <w:t>0</w:t>
            </w:r>
          </w:p>
        </w:tc>
        <w:tc>
          <w:tcPr>
            <w:tcW w:w="7694" w:type="dxa"/>
          </w:tcPr>
          <w:p w14:paraId="22B8FCCA" w14:textId="79D30083" w:rsidR="002A5E74" w:rsidRPr="00A55ABE" w:rsidRDefault="002A5E74" w:rsidP="002A5E74">
            <w:pPr>
              <w:pStyle w:val="s0"/>
              <w:tabs>
                <w:tab w:val="left" w:pos="1418"/>
              </w:tabs>
              <w:jc w:val="center"/>
              <w:rPr>
                <w:rFonts w:asciiTheme="minorHAnsi" w:eastAsia="맑은 고딕" w:hAnsiTheme="minorHAnsi" w:cs="Arial"/>
                <w:sz w:val="24"/>
                <w:lang w:eastAsia="ko-KR"/>
              </w:rPr>
            </w:pPr>
            <w:r w:rsidRPr="00A55ABE">
              <w:rPr>
                <w:rFonts w:asciiTheme="minorHAnsi" w:eastAsia="맑은 고딕" w:hAnsiTheme="minorHAnsi" w:cs="Arial" w:hint="eastAsia"/>
                <w:sz w:val="24"/>
                <w:lang w:eastAsia="ko-KR"/>
              </w:rPr>
              <w:t>Persuasive Speech</w:t>
            </w:r>
          </w:p>
        </w:tc>
      </w:tr>
      <w:tr w:rsidR="002A5E74" w:rsidRPr="00A55ABE" w14:paraId="60755609" w14:textId="77777777" w:rsidTr="00F00B0F">
        <w:trPr>
          <w:trHeight w:val="310"/>
        </w:trPr>
        <w:tc>
          <w:tcPr>
            <w:tcW w:w="2036" w:type="dxa"/>
            <w:vAlign w:val="center"/>
          </w:tcPr>
          <w:p w14:paraId="3952FF00" w14:textId="77777777" w:rsidR="002A5E74" w:rsidRPr="0016095C" w:rsidRDefault="002A5E74" w:rsidP="002A5E74">
            <w:pPr>
              <w:pStyle w:val="s0"/>
              <w:tabs>
                <w:tab w:val="left" w:pos="1418"/>
              </w:tabs>
              <w:jc w:val="center"/>
              <w:rPr>
                <w:rFonts w:asciiTheme="minorHAnsi" w:hAnsiTheme="minorHAnsi" w:cs="Arial"/>
                <w:sz w:val="24"/>
              </w:rPr>
            </w:pPr>
            <w:r w:rsidRPr="0016095C">
              <w:rPr>
                <w:rFonts w:asciiTheme="minorHAnsi" w:eastAsia="맑은 고딕" w:hAnsiTheme="minorHAnsi" w:cs="Arial"/>
                <w:sz w:val="24"/>
                <w:lang w:eastAsia="ko-KR"/>
              </w:rPr>
              <w:t>Day 1</w:t>
            </w:r>
            <w:r>
              <w:rPr>
                <w:rFonts w:asciiTheme="minorHAnsi" w:eastAsia="맑은 고딕" w:hAnsiTheme="minorHAnsi" w:cs="Arial" w:hint="eastAsia"/>
                <w:sz w:val="24"/>
                <w:lang w:eastAsia="ko-KR"/>
              </w:rPr>
              <w:t>1</w:t>
            </w:r>
          </w:p>
        </w:tc>
        <w:tc>
          <w:tcPr>
            <w:tcW w:w="7694" w:type="dxa"/>
          </w:tcPr>
          <w:p w14:paraId="400D7CB1" w14:textId="0F546E74" w:rsidR="002A5E74" w:rsidRPr="00A55ABE" w:rsidRDefault="002A5E74" w:rsidP="002A5E74">
            <w:pPr>
              <w:pStyle w:val="s0"/>
              <w:tabs>
                <w:tab w:val="left" w:pos="1418"/>
              </w:tabs>
              <w:jc w:val="center"/>
              <w:rPr>
                <w:rFonts w:asciiTheme="minorHAnsi" w:eastAsia="맑은 고딕" w:hAnsiTheme="minorHAnsi" w:cs="Arial"/>
                <w:sz w:val="24"/>
                <w:lang w:eastAsia="ko-KR"/>
              </w:rPr>
            </w:pPr>
            <w:r w:rsidRPr="00A55ABE">
              <w:rPr>
                <w:rFonts w:asciiTheme="minorHAnsi" w:eastAsia="맑은 고딕" w:hAnsiTheme="minorHAnsi" w:cs="Arial" w:hint="eastAsia"/>
                <w:sz w:val="24"/>
                <w:lang w:eastAsia="ko-KR"/>
              </w:rPr>
              <w:t>Persuasive Speech</w:t>
            </w:r>
          </w:p>
        </w:tc>
      </w:tr>
      <w:tr w:rsidR="002A5E74" w:rsidRPr="00A55ABE" w14:paraId="79B00C7C" w14:textId="77777777" w:rsidTr="00F00B0F">
        <w:trPr>
          <w:trHeight w:val="310"/>
        </w:trPr>
        <w:tc>
          <w:tcPr>
            <w:tcW w:w="2036" w:type="dxa"/>
            <w:vAlign w:val="center"/>
          </w:tcPr>
          <w:p w14:paraId="107278E8" w14:textId="77777777" w:rsidR="002A5E74" w:rsidRPr="0016095C" w:rsidRDefault="002A5E74" w:rsidP="002A5E74">
            <w:pPr>
              <w:tabs>
                <w:tab w:val="left" w:pos="1418"/>
              </w:tabs>
              <w:jc w:val="center"/>
              <w:rPr>
                <w:rFonts w:cs="Arial"/>
              </w:rPr>
            </w:pPr>
            <w:r w:rsidRPr="0016095C">
              <w:rPr>
                <w:rFonts w:eastAsia="맑은 고딕" w:cs="Arial"/>
              </w:rPr>
              <w:t xml:space="preserve">Day </w:t>
            </w:r>
            <w:r>
              <w:rPr>
                <w:rFonts w:eastAsia="맑은 고딕" w:cs="Arial" w:hint="eastAsia"/>
                <w:lang w:eastAsia="ko-KR"/>
              </w:rPr>
              <w:t>1</w:t>
            </w:r>
            <w:r w:rsidRPr="0016095C">
              <w:rPr>
                <w:rFonts w:eastAsia="맑은 고딕" w:cs="Arial"/>
              </w:rPr>
              <w:t>2</w:t>
            </w:r>
          </w:p>
        </w:tc>
        <w:tc>
          <w:tcPr>
            <w:tcW w:w="7694" w:type="dxa"/>
          </w:tcPr>
          <w:p w14:paraId="12950366" w14:textId="0E166376" w:rsidR="002A5E74" w:rsidRPr="00A55ABE" w:rsidRDefault="002A5E74" w:rsidP="002A5E74">
            <w:pPr>
              <w:pStyle w:val="s0"/>
              <w:tabs>
                <w:tab w:val="left" w:pos="1418"/>
              </w:tabs>
              <w:jc w:val="center"/>
              <w:rPr>
                <w:rFonts w:asciiTheme="minorHAnsi" w:eastAsia="맑은 고딕" w:hAnsiTheme="minorHAnsi" w:cs="Arial"/>
                <w:sz w:val="24"/>
                <w:lang w:eastAsia="ko-KR"/>
              </w:rPr>
            </w:pPr>
            <w:r w:rsidRPr="00A55ABE">
              <w:rPr>
                <w:rFonts w:asciiTheme="minorHAnsi" w:eastAsia="맑은 고딕" w:hAnsiTheme="minorHAnsi" w:cs="Arial" w:hint="eastAsia"/>
                <w:sz w:val="24"/>
                <w:lang w:eastAsia="ko-KR"/>
              </w:rPr>
              <w:t>Business English</w:t>
            </w:r>
          </w:p>
        </w:tc>
      </w:tr>
      <w:tr w:rsidR="002A5E74" w:rsidRPr="00A55ABE" w14:paraId="08F26A46" w14:textId="77777777" w:rsidTr="00F00B0F">
        <w:trPr>
          <w:trHeight w:val="316"/>
        </w:trPr>
        <w:tc>
          <w:tcPr>
            <w:tcW w:w="2036" w:type="dxa"/>
            <w:vAlign w:val="center"/>
          </w:tcPr>
          <w:p w14:paraId="71DBE63B" w14:textId="77777777" w:rsidR="002A5E74" w:rsidRPr="0016095C" w:rsidRDefault="002A5E74" w:rsidP="002A5E74">
            <w:pPr>
              <w:tabs>
                <w:tab w:val="left" w:pos="1418"/>
              </w:tabs>
              <w:jc w:val="center"/>
              <w:rPr>
                <w:rFonts w:cs="Arial"/>
              </w:rPr>
            </w:pPr>
            <w:r w:rsidRPr="0016095C">
              <w:rPr>
                <w:rFonts w:eastAsia="맑은 고딕" w:cs="Arial"/>
              </w:rPr>
              <w:t xml:space="preserve">Day </w:t>
            </w:r>
            <w:r>
              <w:rPr>
                <w:rFonts w:eastAsia="맑은 고딕" w:cs="Arial" w:hint="eastAsia"/>
                <w:lang w:eastAsia="ko-KR"/>
              </w:rPr>
              <w:t>1</w:t>
            </w:r>
            <w:r w:rsidRPr="0016095C">
              <w:rPr>
                <w:rFonts w:eastAsia="맑은 고딕" w:cs="Arial"/>
              </w:rPr>
              <w:t>3</w:t>
            </w:r>
          </w:p>
        </w:tc>
        <w:tc>
          <w:tcPr>
            <w:tcW w:w="7694" w:type="dxa"/>
          </w:tcPr>
          <w:p w14:paraId="1C1C68EF" w14:textId="7F91332C" w:rsidR="002A5E74" w:rsidRPr="00A55ABE" w:rsidRDefault="000C1A99"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Business English</w:t>
            </w:r>
          </w:p>
        </w:tc>
      </w:tr>
      <w:tr w:rsidR="002A5E74" w:rsidRPr="00A55ABE" w14:paraId="75393235" w14:textId="77777777" w:rsidTr="00F00B0F">
        <w:trPr>
          <w:trHeight w:val="310"/>
        </w:trPr>
        <w:tc>
          <w:tcPr>
            <w:tcW w:w="2036" w:type="dxa"/>
            <w:vAlign w:val="center"/>
          </w:tcPr>
          <w:p w14:paraId="56E3C3EA" w14:textId="77777777" w:rsidR="002A5E74" w:rsidRPr="0016095C" w:rsidRDefault="002A5E74" w:rsidP="002A5E74">
            <w:pPr>
              <w:tabs>
                <w:tab w:val="left" w:pos="1418"/>
              </w:tabs>
              <w:jc w:val="center"/>
              <w:rPr>
                <w:rFonts w:cs="Arial"/>
              </w:rPr>
            </w:pPr>
            <w:r w:rsidRPr="0016095C">
              <w:rPr>
                <w:rFonts w:eastAsia="맑은 고딕" w:cs="Arial"/>
              </w:rPr>
              <w:t xml:space="preserve">Day </w:t>
            </w:r>
            <w:r>
              <w:rPr>
                <w:rFonts w:eastAsia="맑은 고딕" w:cs="Arial" w:hint="eastAsia"/>
                <w:lang w:eastAsia="ko-KR"/>
              </w:rPr>
              <w:t>1</w:t>
            </w:r>
            <w:r w:rsidRPr="0016095C">
              <w:rPr>
                <w:rFonts w:eastAsia="맑은 고딕" w:cs="Arial"/>
              </w:rPr>
              <w:t>4</w:t>
            </w:r>
          </w:p>
        </w:tc>
        <w:tc>
          <w:tcPr>
            <w:tcW w:w="7694" w:type="dxa"/>
          </w:tcPr>
          <w:p w14:paraId="7ADFC298" w14:textId="7EDBBA13" w:rsidR="002A5E74" w:rsidRPr="00A55ABE" w:rsidRDefault="002A5E74"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sz w:val="24"/>
                <w:lang w:eastAsia="ko-KR"/>
              </w:rPr>
              <w:t>Mini-</w:t>
            </w:r>
            <w:r w:rsidRPr="00A55ABE">
              <w:rPr>
                <w:rFonts w:asciiTheme="minorHAnsi" w:eastAsia="맑은 고딕" w:hAnsiTheme="minorHAnsi" w:cs="Arial"/>
                <w:sz w:val="24"/>
                <w:lang w:eastAsia="ko-KR"/>
              </w:rPr>
              <w:t xml:space="preserve"> Presentations 1</w:t>
            </w:r>
            <w:r>
              <w:rPr>
                <w:rFonts w:asciiTheme="minorHAnsi" w:eastAsia="맑은 고딕" w:hAnsiTheme="minorHAnsi" w:cs="Arial"/>
                <w:sz w:val="24"/>
                <w:lang w:eastAsia="ko-KR"/>
              </w:rPr>
              <w:t xml:space="preserve"> </w:t>
            </w:r>
          </w:p>
        </w:tc>
      </w:tr>
      <w:tr w:rsidR="002A5E74" w:rsidRPr="00A55ABE" w14:paraId="39EB296B" w14:textId="77777777" w:rsidTr="00F00B0F">
        <w:trPr>
          <w:trHeight w:val="310"/>
        </w:trPr>
        <w:tc>
          <w:tcPr>
            <w:tcW w:w="2036" w:type="dxa"/>
            <w:vAlign w:val="center"/>
          </w:tcPr>
          <w:p w14:paraId="2E481829" w14:textId="77777777" w:rsidR="002A5E74" w:rsidRPr="0016095C" w:rsidRDefault="002A5E74" w:rsidP="002A5E74">
            <w:pPr>
              <w:tabs>
                <w:tab w:val="left" w:pos="1418"/>
              </w:tabs>
              <w:jc w:val="center"/>
              <w:rPr>
                <w:rFonts w:cs="Arial"/>
              </w:rPr>
            </w:pPr>
            <w:r w:rsidRPr="0016095C">
              <w:rPr>
                <w:rFonts w:eastAsia="맑은 고딕" w:cs="Arial"/>
              </w:rPr>
              <w:t xml:space="preserve">Day </w:t>
            </w:r>
            <w:r>
              <w:rPr>
                <w:rFonts w:eastAsia="맑은 고딕" w:cs="Arial" w:hint="eastAsia"/>
                <w:lang w:eastAsia="ko-KR"/>
              </w:rPr>
              <w:t>1</w:t>
            </w:r>
            <w:r w:rsidRPr="0016095C">
              <w:rPr>
                <w:rFonts w:eastAsia="맑은 고딕" w:cs="Arial"/>
              </w:rPr>
              <w:t>5</w:t>
            </w:r>
          </w:p>
        </w:tc>
        <w:tc>
          <w:tcPr>
            <w:tcW w:w="7694" w:type="dxa"/>
          </w:tcPr>
          <w:p w14:paraId="1ED3AEF2" w14:textId="77777777" w:rsidR="002A5E74" w:rsidRPr="00A55ABE" w:rsidRDefault="002A5E74"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sz w:val="24"/>
                <w:lang w:eastAsia="ko-KR"/>
              </w:rPr>
              <w:t>Mini-</w:t>
            </w:r>
            <w:r w:rsidRPr="00A55ABE">
              <w:rPr>
                <w:rFonts w:asciiTheme="minorHAnsi" w:eastAsia="맑은 고딕" w:hAnsiTheme="minorHAnsi" w:cs="Arial"/>
                <w:sz w:val="24"/>
                <w:lang w:eastAsia="ko-KR"/>
              </w:rPr>
              <w:t xml:space="preserve"> Presentations 2</w:t>
            </w:r>
          </w:p>
        </w:tc>
      </w:tr>
      <w:tr w:rsidR="002A5E74" w:rsidRPr="00A55ABE" w14:paraId="1DDAA3CF" w14:textId="77777777" w:rsidTr="00F00B0F">
        <w:trPr>
          <w:trHeight w:val="217"/>
        </w:trPr>
        <w:tc>
          <w:tcPr>
            <w:tcW w:w="2036" w:type="dxa"/>
            <w:vAlign w:val="center"/>
          </w:tcPr>
          <w:p w14:paraId="0DA0CDDC" w14:textId="77777777" w:rsidR="002A5E74" w:rsidRPr="006E0D9E" w:rsidRDefault="002A5E74" w:rsidP="002A5E74">
            <w:pPr>
              <w:tabs>
                <w:tab w:val="left" w:pos="1418"/>
              </w:tabs>
              <w:jc w:val="center"/>
              <w:rPr>
                <w:rFonts w:eastAsia="맑은 고딕" w:cs="Arial"/>
                <w:lang w:eastAsia="ko-KR"/>
              </w:rPr>
            </w:pPr>
            <w:r w:rsidRPr="0016095C">
              <w:rPr>
                <w:rFonts w:eastAsia="맑은 고딕" w:cs="Arial"/>
              </w:rPr>
              <w:t xml:space="preserve">Day </w:t>
            </w:r>
            <w:r>
              <w:rPr>
                <w:rFonts w:eastAsia="맑은 고딕" w:cs="Arial" w:hint="eastAsia"/>
              </w:rPr>
              <w:t>1</w:t>
            </w:r>
            <w:r>
              <w:rPr>
                <w:rFonts w:eastAsia="맑은 고딕" w:cs="Arial" w:hint="eastAsia"/>
                <w:lang w:eastAsia="ko-KR"/>
              </w:rPr>
              <w:t>6</w:t>
            </w:r>
          </w:p>
        </w:tc>
        <w:tc>
          <w:tcPr>
            <w:tcW w:w="7694" w:type="dxa"/>
          </w:tcPr>
          <w:p w14:paraId="6D06182F" w14:textId="5094E0B4" w:rsidR="002A5E74" w:rsidRPr="00A55ABE" w:rsidRDefault="002A5E74" w:rsidP="002A5E74">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Summer Plans</w:t>
            </w:r>
            <w:r w:rsidRPr="00A55ABE">
              <w:rPr>
                <w:rFonts w:asciiTheme="minorHAnsi" w:eastAsia="맑은 고딕" w:hAnsiTheme="minorHAnsi" w:cs="Arial"/>
                <w:sz w:val="24"/>
                <w:lang w:eastAsia="ko-KR"/>
              </w:rPr>
              <w:t xml:space="preserve"> </w:t>
            </w:r>
          </w:p>
        </w:tc>
      </w:tr>
    </w:tbl>
    <w:p w14:paraId="42134639" w14:textId="5E87E8DC" w:rsidR="00C22AAD" w:rsidRDefault="00C22AAD" w:rsidP="00834871">
      <w:pPr>
        <w:pStyle w:val="a6"/>
        <w:ind w:left="74" w:hanging="74"/>
        <w:rPr>
          <w:rFonts w:ascii="Book Antiqua" w:eastAsia="HY신명조" w:hAnsi="Book Antiqua" w:cs="Arial"/>
          <w:spacing w:val="-4"/>
          <w:w w:val="95"/>
          <w:sz w:val="14"/>
          <w:szCs w:val="20"/>
        </w:rPr>
      </w:pPr>
    </w:p>
    <w:p w14:paraId="5E31E320" w14:textId="780DBCDC" w:rsidR="00834871" w:rsidRPr="003A0908" w:rsidRDefault="00834871" w:rsidP="00834871">
      <w:pPr>
        <w:pStyle w:val="a6"/>
        <w:ind w:left="74" w:hanging="74"/>
        <w:rPr>
          <w:rFonts w:ascii="Book Antiqua" w:eastAsia="HY신명조" w:hAnsi="Book Antiqua" w:cs="Arial"/>
          <w:sz w:val="14"/>
          <w:szCs w:val="20"/>
        </w:rPr>
      </w:pPr>
      <w:r w:rsidRPr="003A0908">
        <w:rPr>
          <w:rFonts w:ascii="Book Antiqua" w:eastAsia="HY신명조" w:hAnsi="Book Antiqua" w:cs="Arial"/>
          <w:spacing w:val="-4"/>
          <w:w w:val="95"/>
          <w:sz w:val="14"/>
          <w:szCs w:val="20"/>
        </w:rPr>
        <w:t xml:space="preserve">* The contents may be changed or updated over the course. </w:t>
      </w:r>
    </w:p>
    <w:p w14:paraId="67CB02DB" w14:textId="351E17E8" w:rsidR="0016095C" w:rsidRPr="00C22AAD" w:rsidRDefault="002A5E74" w:rsidP="00A55ABE">
      <w:pPr>
        <w:pStyle w:val="s0"/>
        <w:tabs>
          <w:tab w:val="left" w:pos="1418"/>
        </w:tabs>
        <w:jc w:val="center"/>
        <w:rPr>
          <w:rFonts w:asciiTheme="minorHAnsi" w:eastAsia="맑은 고딕" w:hAnsiTheme="minorHAnsi" w:cs="Arial"/>
          <w:sz w:val="24"/>
          <w:lang w:eastAsia="ko-KR"/>
        </w:rPr>
      </w:pPr>
      <w:r>
        <w:rPr>
          <w:rFonts w:asciiTheme="minorHAnsi" w:eastAsia="맑은 고딕" w:hAnsiTheme="minorHAnsi" w:cs="Arial" w:hint="eastAsia"/>
          <w:sz w:val="24"/>
          <w:lang w:eastAsia="ko-KR"/>
        </w:rPr>
        <w:t xml:space="preserve"> </w:t>
      </w:r>
    </w:p>
    <w:sectPr w:rsidR="0016095C" w:rsidRPr="00C22AAD" w:rsidSect="003C5174">
      <w:pgSz w:w="11900" w:h="16840"/>
      <w:pgMar w:top="156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92A7" w14:textId="77777777" w:rsidR="005C65F9" w:rsidRDefault="005C65F9" w:rsidP="00394ACE">
      <w:r>
        <w:separator/>
      </w:r>
    </w:p>
  </w:endnote>
  <w:endnote w:type="continuationSeparator" w:id="0">
    <w:p w14:paraId="0455530A" w14:textId="77777777" w:rsidR="005C65F9" w:rsidRDefault="005C65F9" w:rsidP="0039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함초롬바탕">
    <w:altName w:val="Arial Unicode MS"/>
    <w:panose1 w:val="02030604000101010101"/>
    <w:charset w:val="81"/>
    <w:family w:val="roman"/>
    <w:pitch w:val="variable"/>
    <w:sig w:usb0="F7002EFF" w:usb1="19DFFFFF" w:usb2="001BFDD7" w:usb3="00000000" w:csb0="001F01FF" w:csb1="00000000"/>
  </w:font>
  <w:font w:name="Calibri">
    <w:panose1 w:val="020F0502020204030204"/>
    <w:charset w:val="00"/>
    <w:family w:val="swiss"/>
    <w:pitch w:val="variable"/>
    <w:sig w:usb0="E4002EFF" w:usb1="C000247B" w:usb2="00000009" w:usb3="00000000" w:csb0="000001FF" w:csb1="00000000"/>
  </w:font>
  <w:font w:name="HY Sinmyeongjo,한컴돋움">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Y신명조">
    <w:altName w:val="Arial Unicode MS"/>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2601" w14:textId="77777777" w:rsidR="005C65F9" w:rsidRDefault="005C65F9" w:rsidP="00394ACE">
      <w:r>
        <w:separator/>
      </w:r>
    </w:p>
  </w:footnote>
  <w:footnote w:type="continuationSeparator" w:id="0">
    <w:p w14:paraId="27DF26DE" w14:textId="77777777" w:rsidR="005C65F9" w:rsidRDefault="005C65F9" w:rsidP="00394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FC"/>
    <w:rsid w:val="000124FE"/>
    <w:rsid w:val="00095A11"/>
    <w:rsid w:val="000C1A99"/>
    <w:rsid w:val="000D7CF4"/>
    <w:rsid w:val="000E6CFC"/>
    <w:rsid w:val="0011267E"/>
    <w:rsid w:val="001156EF"/>
    <w:rsid w:val="001442E4"/>
    <w:rsid w:val="0016095C"/>
    <w:rsid w:val="002A5E74"/>
    <w:rsid w:val="002D6196"/>
    <w:rsid w:val="002D669E"/>
    <w:rsid w:val="00331389"/>
    <w:rsid w:val="0033534E"/>
    <w:rsid w:val="00394ACE"/>
    <w:rsid w:val="003C5174"/>
    <w:rsid w:val="00405D6E"/>
    <w:rsid w:val="004B0DC3"/>
    <w:rsid w:val="004B3116"/>
    <w:rsid w:val="00524442"/>
    <w:rsid w:val="005554E8"/>
    <w:rsid w:val="005C65F9"/>
    <w:rsid w:val="005E42D1"/>
    <w:rsid w:val="00620C7F"/>
    <w:rsid w:val="00631956"/>
    <w:rsid w:val="006371FA"/>
    <w:rsid w:val="006E0D9E"/>
    <w:rsid w:val="006F7E05"/>
    <w:rsid w:val="00834871"/>
    <w:rsid w:val="00835638"/>
    <w:rsid w:val="008374A6"/>
    <w:rsid w:val="009623CE"/>
    <w:rsid w:val="009C40CA"/>
    <w:rsid w:val="00A06B28"/>
    <w:rsid w:val="00A24FF9"/>
    <w:rsid w:val="00A55ABE"/>
    <w:rsid w:val="00B71CE4"/>
    <w:rsid w:val="00BD5007"/>
    <w:rsid w:val="00C22AAD"/>
    <w:rsid w:val="00C32F98"/>
    <w:rsid w:val="00C40320"/>
    <w:rsid w:val="00C502F3"/>
    <w:rsid w:val="00CF51BB"/>
    <w:rsid w:val="00D001AC"/>
    <w:rsid w:val="00D067D3"/>
    <w:rsid w:val="00D6455E"/>
    <w:rsid w:val="00D93AA1"/>
    <w:rsid w:val="00DA7C69"/>
    <w:rsid w:val="00DC7839"/>
    <w:rsid w:val="00DE35EA"/>
    <w:rsid w:val="00E17B55"/>
    <w:rsid w:val="00E37370"/>
    <w:rsid w:val="00E51D7D"/>
    <w:rsid w:val="00E90168"/>
    <w:rsid w:val="00EA463A"/>
    <w:rsid w:val="00EA499F"/>
    <w:rsid w:val="00EE2861"/>
    <w:rsid w:val="00F1460A"/>
    <w:rsid w:val="00F16C3F"/>
    <w:rsid w:val="00F66F99"/>
    <w:rsid w:val="00FC32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6B55F"/>
  <w15:docId w15:val="{F7120DA8-40B0-44F4-B5AF-9364D9F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94ACE"/>
    <w:pPr>
      <w:tabs>
        <w:tab w:val="center" w:pos="4513"/>
        <w:tab w:val="right" w:pos="9026"/>
      </w:tabs>
      <w:snapToGrid w:val="0"/>
    </w:pPr>
  </w:style>
  <w:style w:type="character" w:customStyle="1" w:styleId="Char">
    <w:name w:val="머리글 Char"/>
    <w:basedOn w:val="a0"/>
    <w:link w:val="a4"/>
    <w:uiPriority w:val="99"/>
    <w:rsid w:val="00394ACE"/>
  </w:style>
  <w:style w:type="paragraph" w:styleId="a5">
    <w:name w:val="footer"/>
    <w:basedOn w:val="a"/>
    <w:link w:val="Char0"/>
    <w:uiPriority w:val="99"/>
    <w:unhideWhenUsed/>
    <w:rsid w:val="00394ACE"/>
    <w:pPr>
      <w:tabs>
        <w:tab w:val="center" w:pos="4513"/>
        <w:tab w:val="right" w:pos="9026"/>
      </w:tabs>
      <w:snapToGrid w:val="0"/>
    </w:pPr>
  </w:style>
  <w:style w:type="character" w:customStyle="1" w:styleId="Char0">
    <w:name w:val="바닥글 Char"/>
    <w:basedOn w:val="a0"/>
    <w:link w:val="a5"/>
    <w:uiPriority w:val="99"/>
    <w:rsid w:val="00394ACE"/>
  </w:style>
  <w:style w:type="paragraph" w:customStyle="1" w:styleId="s0">
    <w:name w:val="s0"/>
    <w:uiPriority w:val="99"/>
    <w:rsid w:val="0016095C"/>
    <w:pPr>
      <w:widowControl w:val="0"/>
      <w:autoSpaceDE w:val="0"/>
      <w:autoSpaceDN w:val="0"/>
      <w:adjustRightInd w:val="0"/>
    </w:pPr>
    <w:rPr>
      <w:rFonts w:ascii="¹ÙÅÁ" w:eastAsia="Times New Roman" w:hAnsi="¹ÙÅÁ" w:cs="Times New Roman"/>
      <w:sz w:val="20"/>
    </w:rPr>
  </w:style>
  <w:style w:type="paragraph" w:customStyle="1" w:styleId="a6">
    <w:name w:val="바탕글"/>
    <w:rsid w:val="00834871"/>
    <w:pPr>
      <w:widowControl w:val="0"/>
      <w:wordWrap w:val="0"/>
      <w:autoSpaceDE w:val="0"/>
      <w:autoSpaceDN w:val="0"/>
      <w:spacing w:line="384" w:lineRule="auto"/>
      <w:jc w:val="both"/>
    </w:pPr>
    <w:rPr>
      <w:rFonts w:ascii="함초롬바탕" w:eastAsia="함초롬바탕"/>
      <w:color w:val="000000"/>
      <w:kern w:val="2"/>
      <w:sz w:val="20"/>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Lee</dc:creator>
  <cp:lastModifiedBy>채민지(호크마교양대학)</cp:lastModifiedBy>
  <cp:revision>3</cp:revision>
  <dcterms:created xsi:type="dcterms:W3CDTF">2025-04-29T09:24:00Z</dcterms:created>
  <dcterms:modified xsi:type="dcterms:W3CDTF">2025-04-29T09:31:00Z</dcterms:modified>
</cp:coreProperties>
</file>